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3ABE2A" w14:textId="77777777" w:rsidR="00C53FA2" w:rsidRDefault="00236E9C">
      <w:pPr>
        <w:pStyle w:val="Corpodeltesto31"/>
      </w:pPr>
      <w:r>
        <w:rPr>
          <w:rFonts w:ascii="Century Gothic" w:hAnsi="Century Gothic" w:cs="Century Gothic"/>
          <w:b/>
          <w:sz w:val="20"/>
          <w:szCs w:val="20"/>
        </w:rPr>
        <w:t>INVIO DOCUMENTAZIONE IN MODALITÀ TELEMATICA</w:t>
      </w:r>
    </w:p>
    <w:p w14:paraId="509DFE70" w14:textId="77777777" w:rsidR="00C53FA2" w:rsidRDefault="00236E9C">
      <w:pPr>
        <w:jc w:val="center"/>
      </w:pPr>
      <w:r>
        <w:rPr>
          <w:rFonts w:ascii="Century Gothic" w:hAnsi="Century Gothic" w:cs="Century Gothic"/>
          <w:bCs/>
          <w:sz w:val="20"/>
          <w:szCs w:val="20"/>
        </w:rPr>
        <w:t>(dichiarazione sostitutiva di atto notorio ai sensi del DPR 445/00)</w:t>
      </w:r>
    </w:p>
    <w:tbl>
      <w:tblPr>
        <w:tblW w:w="1096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8"/>
        <w:gridCol w:w="1747"/>
        <w:gridCol w:w="2288"/>
        <w:gridCol w:w="1912"/>
        <w:gridCol w:w="579"/>
        <w:gridCol w:w="2312"/>
      </w:tblGrid>
      <w:tr w:rsidR="00C53FA2" w14:paraId="7EDFE23C" w14:textId="77777777">
        <w:trPr>
          <w:trHeight w:val="284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5836FCD5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8838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08E51AB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51DDB1BC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DF7252F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Nato a</w:t>
            </w:r>
          </w:p>
        </w:tc>
        <w:tc>
          <w:tcPr>
            <w:tcW w:w="59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D5A72FC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1FA1193" w14:textId="77777777" w:rsidR="00C53FA2" w:rsidRDefault="00236E9C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231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181210D" w14:textId="77777777" w:rsidR="00C53FA2" w:rsidRDefault="00C53FA2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212A223F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40F8541D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59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11BFA12C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F96D724" w14:textId="77777777" w:rsidR="00C53FA2" w:rsidRDefault="00236E9C">
            <w:pPr>
              <w:suppressAutoHyphens w:val="0"/>
            </w:pPr>
            <w:proofErr w:type="spellStart"/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prov</w:t>
            </w:r>
            <w:proofErr w:type="spellEnd"/>
          </w:p>
        </w:tc>
        <w:tc>
          <w:tcPr>
            <w:tcW w:w="231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58C88F31" w14:textId="77777777" w:rsidR="00C53FA2" w:rsidRDefault="00C53FA2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02F7F3D5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8707D63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59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E872923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2420C50" w14:textId="77777777" w:rsidR="00C53FA2" w:rsidRDefault="00236E9C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31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ADF48C8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65DD8D1C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7D51D751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CF</w:t>
            </w:r>
          </w:p>
        </w:tc>
        <w:tc>
          <w:tcPr>
            <w:tcW w:w="8838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7BE2D52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77265F6D" w14:textId="77777777">
        <w:trPr>
          <w:trHeight w:val="494"/>
        </w:trPr>
        <w:tc>
          <w:tcPr>
            <w:tcW w:w="10965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7F7B61B4" w14:textId="77777777" w:rsidR="00C53FA2" w:rsidRDefault="00236E9C">
            <w:pPr>
              <w:jc w:val="center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In qualità di legale rappresentante / titolare dell’impresa</w:t>
            </w:r>
          </w:p>
          <w:p w14:paraId="3B60443B" w14:textId="77777777" w:rsidR="00C53FA2" w:rsidRDefault="00C53FA2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6AB2BC1B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1627CA31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Con sede 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legale in</w:t>
            </w:r>
          </w:p>
        </w:tc>
        <w:tc>
          <w:tcPr>
            <w:tcW w:w="59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F847B5E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687D7626" w14:textId="77777777" w:rsidR="00C53FA2" w:rsidRDefault="00236E9C">
            <w:proofErr w:type="spellStart"/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prov</w:t>
            </w:r>
            <w:proofErr w:type="spellEnd"/>
          </w:p>
        </w:tc>
        <w:tc>
          <w:tcPr>
            <w:tcW w:w="231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02A8811" w14:textId="77777777" w:rsidR="00C53FA2" w:rsidRDefault="00C53FA2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677207F0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65E74008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594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73906625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05AB8139" w14:textId="77777777" w:rsidR="00C53FA2" w:rsidRDefault="00236E9C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31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F890ADA" w14:textId="77777777" w:rsidR="00C53FA2" w:rsidRDefault="00C53FA2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6A0C3E29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1CA76B9D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1747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5DD82F50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499C02A1" w14:textId="77777777" w:rsidR="00C53FA2" w:rsidRDefault="00236E9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803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011DA9EB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C53FA2" w14:paraId="7A052F58" w14:textId="77777777">
        <w:trPr>
          <w:trHeight w:val="284"/>
        </w:trPr>
        <w:tc>
          <w:tcPr>
            <w:tcW w:w="2127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72B9A806" w14:textId="77777777" w:rsidR="00C53FA2" w:rsidRDefault="00236E9C">
            <w:proofErr w:type="gramStart"/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partita iva n</w:t>
            </w:r>
          </w:p>
        </w:tc>
        <w:tc>
          <w:tcPr>
            <w:tcW w:w="8838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76FE085" w14:textId="77777777" w:rsidR="00C53FA2" w:rsidRDefault="00C53FA2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33F64BCA" w14:textId="77777777" w:rsidR="00C53FA2" w:rsidRDefault="00C53FA2">
      <w:pPr>
        <w:rPr>
          <w:rFonts w:ascii="Century Gothic" w:hAnsi="Century Gothic" w:cs="Century Gothic"/>
          <w:bCs/>
          <w:sz w:val="20"/>
          <w:szCs w:val="20"/>
        </w:rPr>
      </w:pPr>
    </w:p>
    <w:p w14:paraId="0AC651F0" w14:textId="77777777" w:rsidR="00C53FA2" w:rsidRDefault="00236E9C">
      <w:pPr>
        <w:spacing w:line="240" w:lineRule="atLeast"/>
        <w:ind w:right="-541"/>
        <w:jc w:val="center"/>
      </w:pPr>
      <w:r>
        <w:rPr>
          <w:rFonts w:ascii="Century Gothic" w:hAnsi="Century Gothic" w:cs="Century Gothic"/>
          <w:b/>
          <w:sz w:val="20"/>
          <w:szCs w:val="20"/>
        </w:rPr>
        <w:t>COMUNICA</w:t>
      </w:r>
    </w:p>
    <w:p w14:paraId="75421796" w14:textId="77777777" w:rsidR="00C53FA2" w:rsidRDefault="00C53FA2">
      <w:pPr>
        <w:spacing w:line="240" w:lineRule="atLeast"/>
        <w:ind w:right="-541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038FC690" w14:textId="77777777" w:rsidR="00C53FA2" w:rsidRDefault="00236E9C">
      <w:pPr>
        <w:spacing w:line="240" w:lineRule="atLeast"/>
        <w:ind w:left="142" w:right="-284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Che intende consegnare la documentazione necessaria per il procedimento di qualificazione in corso, interamente o parzialmente, con modalità telematica con invio a mezzo PEC o “CQOP DELIVERY”. </w:t>
      </w:r>
    </w:p>
    <w:p w14:paraId="3DC13989" w14:textId="77777777" w:rsidR="00C53FA2" w:rsidRDefault="00C53FA2">
      <w:pPr>
        <w:spacing w:line="240" w:lineRule="atLeast"/>
        <w:ind w:left="142" w:right="-284"/>
        <w:jc w:val="both"/>
        <w:rPr>
          <w:rFonts w:ascii="Century Gothic" w:hAnsi="Century Gothic" w:cs="Century Gothic"/>
          <w:sz w:val="20"/>
          <w:szCs w:val="20"/>
        </w:rPr>
      </w:pPr>
    </w:p>
    <w:p w14:paraId="38C91197" w14:textId="77777777" w:rsidR="00C53FA2" w:rsidRDefault="00236E9C">
      <w:pPr>
        <w:spacing w:line="240" w:lineRule="atLeast"/>
        <w:ind w:left="142" w:right="-284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A tale scopo, consapevole che le dichiarazioni mendaci e le falsità in atti, come richiamate dall’art. 76 DPR 445/00, sono punite ai sensi del </w:t>
      </w:r>
      <w:proofErr w:type="gramStart"/>
      <w:r>
        <w:rPr>
          <w:rFonts w:ascii="Century Gothic" w:hAnsi="Century Gothic" w:cs="Century Gothic"/>
          <w:sz w:val="20"/>
          <w:szCs w:val="20"/>
        </w:rPr>
        <w:t>codice penale</w:t>
      </w:r>
      <w:proofErr w:type="gramEnd"/>
      <w:r>
        <w:rPr>
          <w:rFonts w:ascii="Century Gothic" w:hAnsi="Century Gothic" w:cs="Century Gothic"/>
          <w:sz w:val="20"/>
          <w:szCs w:val="20"/>
        </w:rPr>
        <w:t>,</w:t>
      </w:r>
    </w:p>
    <w:p w14:paraId="14B49903" w14:textId="77777777" w:rsidR="00C53FA2" w:rsidRDefault="00C53FA2">
      <w:pPr>
        <w:spacing w:line="240" w:lineRule="atLeast"/>
        <w:ind w:right="-284" w:firstLine="142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6F5EC2AE" w14:textId="77777777" w:rsidR="00C53FA2" w:rsidRDefault="00C53FA2">
      <w:pPr>
        <w:spacing w:line="240" w:lineRule="atLeast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215F8F10" w14:textId="77777777" w:rsidR="00C53FA2" w:rsidRDefault="00236E9C">
      <w:pPr>
        <w:spacing w:line="240" w:lineRule="atLeast"/>
        <w:ind w:firstLine="708"/>
        <w:jc w:val="center"/>
      </w:pPr>
      <w:r>
        <w:rPr>
          <w:rFonts w:ascii="Century Gothic" w:hAnsi="Century Gothic" w:cs="Century Gothic"/>
          <w:b/>
          <w:sz w:val="20"/>
          <w:szCs w:val="20"/>
        </w:rPr>
        <w:t>DICHIARA</w:t>
      </w:r>
    </w:p>
    <w:p w14:paraId="6A002A68" w14:textId="77777777" w:rsidR="00C53FA2" w:rsidRDefault="00C53FA2">
      <w:pPr>
        <w:spacing w:line="240" w:lineRule="atLeast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2367D091" w14:textId="77777777" w:rsidR="00C53FA2" w:rsidRDefault="00236E9C">
      <w:pPr>
        <w:spacing w:line="200" w:lineRule="atLeast"/>
        <w:ind w:left="142" w:right="-541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che la documentazione inviata, da considerarsi documento informatico, corrisponde alla documentazione presente agli atti dell’Impresa; </w:t>
      </w:r>
    </w:p>
    <w:p w14:paraId="60B91D05" w14:textId="77777777" w:rsidR="00C53FA2" w:rsidRDefault="00C53FA2">
      <w:pPr>
        <w:pStyle w:val="Corpotesto"/>
        <w:ind w:left="142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389B3A8F" w14:textId="77777777" w:rsidR="00C53FA2" w:rsidRDefault="00236E9C">
      <w:pPr>
        <w:spacing w:line="200" w:lineRule="atLeast"/>
        <w:ind w:left="142" w:right="-541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che le dichiarazioni sostitutive sono state acquisite in originale dai soggetti firmatari e sono conservate agli atti dell’Impresa; </w:t>
      </w:r>
    </w:p>
    <w:p w14:paraId="36224F73" w14:textId="77777777" w:rsidR="00C53FA2" w:rsidRDefault="00C53FA2">
      <w:pPr>
        <w:spacing w:line="200" w:lineRule="atLeast"/>
        <w:ind w:left="142" w:right="-541"/>
        <w:jc w:val="both"/>
        <w:rPr>
          <w:rFonts w:ascii="Century Gothic" w:hAnsi="Century Gothic" w:cs="Century Gothic"/>
          <w:sz w:val="20"/>
          <w:szCs w:val="20"/>
        </w:rPr>
      </w:pPr>
    </w:p>
    <w:p w14:paraId="5D4EBDE6" w14:textId="77777777" w:rsidR="00C53FA2" w:rsidRDefault="00C53FA2">
      <w:pPr>
        <w:spacing w:line="200" w:lineRule="atLeast"/>
        <w:ind w:left="142" w:right="-541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3D44DCCD" w14:textId="77777777" w:rsidR="00236E9C" w:rsidRPr="00236E9C" w:rsidRDefault="00236E9C" w:rsidP="00236E9C">
      <w:pPr>
        <w:spacing w:line="200" w:lineRule="atLeast"/>
        <w:ind w:left="142" w:right="-541"/>
        <w:jc w:val="both"/>
        <w:rPr>
          <w:rFonts w:ascii="Century Gothic" w:hAnsi="Century Gothic" w:cs="Century Gothic"/>
          <w:sz w:val="20"/>
          <w:szCs w:val="20"/>
        </w:rPr>
      </w:pPr>
      <w:r w:rsidRPr="00236E9C"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 w:rsidRPr="00236E9C"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 w:rsidRPr="00236E9C">
        <w:rPr>
          <w:rFonts w:ascii="Century Gothic" w:hAnsi="Century Gothic" w:cs="Century Gothic"/>
          <w:sz w:val="20"/>
          <w:szCs w:val="20"/>
        </w:rPr>
        <w:t xml:space="preserve"> pubblicata nell’apposita sezione PRIVACY POLICY sul sito </w:t>
      </w:r>
      <w:r w:rsidRPr="00236E9C">
        <w:rPr>
          <w:rFonts w:ascii="Century Gothic" w:hAnsi="Century Gothic" w:cs="Century Gothic"/>
          <w:i/>
          <w:sz w:val="20"/>
          <w:szCs w:val="20"/>
        </w:rPr>
        <w:t>www.cqop.it</w:t>
      </w:r>
      <w:r w:rsidRPr="00236E9C">
        <w:rPr>
          <w:rFonts w:ascii="Century Gothic" w:hAnsi="Century Gothic" w:cs="Century Gothic"/>
          <w:sz w:val="20"/>
          <w:szCs w:val="20"/>
        </w:rPr>
        <w:t xml:space="preserve">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 </w:t>
      </w:r>
    </w:p>
    <w:p w14:paraId="6D599090" w14:textId="77777777" w:rsidR="00C53FA2" w:rsidRDefault="00C53FA2">
      <w:pPr>
        <w:spacing w:line="200" w:lineRule="atLeast"/>
        <w:ind w:left="142" w:right="-541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200BC9B1" w14:textId="77777777" w:rsidR="00C53FA2" w:rsidRDefault="00C53FA2">
      <w:pPr>
        <w:spacing w:line="200" w:lineRule="atLeast"/>
        <w:ind w:left="142" w:right="-541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7F455BFF" w14:textId="77777777" w:rsidR="00C53FA2" w:rsidRDefault="00236E9C">
      <w:pPr>
        <w:spacing w:line="300" w:lineRule="atLeast"/>
        <w:ind w:left="142"/>
      </w:pPr>
      <w:r>
        <w:rPr>
          <w:rFonts w:ascii="Century Gothic" w:hAnsi="Century Gothic" w:cs="Century Gothic"/>
          <w:sz w:val="20"/>
          <w:szCs w:val="20"/>
        </w:rPr>
        <w:t xml:space="preserve">_________________, lì ________________ </w:t>
      </w:r>
    </w:p>
    <w:p w14:paraId="22E73788" w14:textId="77777777" w:rsidR="00C53FA2" w:rsidRDefault="00C53FA2">
      <w:pPr>
        <w:tabs>
          <w:tab w:val="left" w:pos="2410"/>
        </w:tabs>
        <w:spacing w:line="240" w:lineRule="atLeast"/>
        <w:ind w:right="-541"/>
        <w:jc w:val="right"/>
        <w:rPr>
          <w:rFonts w:ascii="Century Gothic" w:hAnsi="Century Gothic" w:cs="Century Gothic"/>
          <w:sz w:val="20"/>
          <w:szCs w:val="20"/>
        </w:rPr>
      </w:pPr>
    </w:p>
    <w:p w14:paraId="1B4A137B" w14:textId="77777777" w:rsidR="00C53FA2" w:rsidRDefault="00236E9C">
      <w:pPr>
        <w:tabs>
          <w:tab w:val="left" w:pos="2410"/>
        </w:tabs>
        <w:spacing w:line="240" w:lineRule="atLeast"/>
        <w:ind w:right="-541"/>
      </w:pPr>
      <w:r>
        <w:rPr>
          <w:rFonts w:ascii="Century Gothic" w:hAnsi="Century Gothic" w:cs="Century Gothic"/>
          <w:sz w:val="20"/>
          <w:szCs w:val="20"/>
        </w:rPr>
        <w:tab/>
        <w:t xml:space="preserve"> </w:t>
      </w:r>
    </w:p>
    <w:p w14:paraId="03DA1C92" w14:textId="77777777" w:rsidR="00C53FA2" w:rsidRDefault="00C53FA2">
      <w:pPr>
        <w:spacing w:line="240" w:lineRule="atLeast"/>
        <w:jc w:val="both"/>
        <w:rPr>
          <w:rFonts w:ascii="Century Gothic" w:hAnsi="Century Gothic" w:cs="Century Gothic"/>
          <w:sz w:val="20"/>
          <w:szCs w:val="20"/>
        </w:rPr>
      </w:pPr>
    </w:p>
    <w:p w14:paraId="6186BA12" w14:textId="77777777" w:rsidR="00C53FA2" w:rsidRDefault="00236E9C">
      <w:pPr>
        <w:spacing w:line="240" w:lineRule="atLeast"/>
        <w:jc w:val="both"/>
      </w:pPr>
      <w:r>
        <w:rPr>
          <w:rFonts w:ascii="Century Gothic" w:hAnsi="Century Gothic" w:cs="Century Gothic"/>
          <w:sz w:val="20"/>
          <w:szCs w:val="20"/>
        </w:rPr>
        <w:t>Allegati: documento di identità del dichiarante</w:t>
      </w:r>
    </w:p>
    <w:p w14:paraId="089D24C0" w14:textId="77777777" w:rsidR="00C53FA2" w:rsidRDefault="00C53FA2">
      <w:pPr>
        <w:spacing w:line="240" w:lineRule="atLeast"/>
        <w:jc w:val="both"/>
        <w:rPr>
          <w:rFonts w:ascii="Century Gothic" w:hAnsi="Century Gothic" w:cs="Century Gothic"/>
          <w:sz w:val="20"/>
          <w:szCs w:val="20"/>
        </w:rPr>
      </w:pPr>
    </w:p>
    <w:p w14:paraId="0F9795EC" w14:textId="77777777" w:rsidR="00C53FA2" w:rsidRDefault="00236E9C">
      <w:pPr>
        <w:spacing w:line="240" w:lineRule="atLeast"/>
        <w:jc w:val="both"/>
      </w:pP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  <w:t xml:space="preserve">Firma </w:t>
      </w:r>
      <w:r>
        <w:rPr>
          <w:rFonts w:ascii="Century Gothic" w:hAnsi="Century Gothic" w:cs="Century Gothic"/>
          <w:sz w:val="20"/>
          <w:szCs w:val="20"/>
        </w:rPr>
        <w:t>_________________________________________________</w:t>
      </w:r>
    </w:p>
    <w:p w14:paraId="455F2CBE" w14:textId="77777777" w:rsidR="00C53FA2" w:rsidRDefault="00C53FA2">
      <w:pPr>
        <w:spacing w:line="240" w:lineRule="atLeast"/>
        <w:jc w:val="both"/>
        <w:rPr>
          <w:rFonts w:ascii="Century Gothic" w:hAnsi="Century Gothic" w:cs="Century Gothic"/>
          <w:sz w:val="20"/>
          <w:szCs w:val="20"/>
        </w:rPr>
      </w:pPr>
    </w:p>
    <w:p w14:paraId="6F443CBA" w14:textId="77777777" w:rsidR="00C53FA2" w:rsidRDefault="00236E9C">
      <w:pPr>
        <w:spacing w:line="240" w:lineRule="atLeast"/>
        <w:ind w:left="2832" w:firstLine="708"/>
        <w:jc w:val="center"/>
      </w:pPr>
      <w:r>
        <w:rPr>
          <w:rFonts w:ascii="Century Gothic" w:hAnsi="Century Gothic" w:cs="Century Gothic"/>
          <w:b/>
          <w:u w:val="single"/>
        </w:rPr>
        <w:t xml:space="preserve">DA SOTTOSCRIVERE CON FIRMA DIGITALE </w:t>
      </w:r>
    </w:p>
    <w:p w14:paraId="27DAA541" w14:textId="77777777" w:rsidR="00C53FA2" w:rsidRDefault="00C53FA2"/>
    <w:sectPr w:rsidR="00C53F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991" w:bottom="454" w:left="426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6124" w14:textId="77777777" w:rsidR="00236E9C" w:rsidRDefault="00236E9C">
      <w:r>
        <w:separator/>
      </w:r>
    </w:p>
  </w:endnote>
  <w:endnote w:type="continuationSeparator" w:id="0">
    <w:p w14:paraId="69C3C39C" w14:textId="77777777" w:rsidR="00236E9C" w:rsidRDefault="0023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1A10" w14:textId="77777777" w:rsidR="00C53FA2" w:rsidRDefault="00C53FA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3EE" w14:textId="77777777" w:rsidR="00C53FA2" w:rsidRDefault="00C53FA2">
    <w:pPr>
      <w:pStyle w:val="Pidipagina"/>
      <w:jc w:val="center"/>
      <w:rPr>
        <w:rFonts w:ascii="Arial" w:hAnsi="Arial" w:cs="Arial"/>
        <w:color w:val="808080"/>
        <w:sz w:val="20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C6CB" w14:textId="77777777" w:rsidR="00C53FA2" w:rsidRDefault="00C53FA2">
    <w:pPr>
      <w:pStyle w:val="Pidipagina"/>
      <w:jc w:val="center"/>
      <w:rPr>
        <w:rFonts w:ascii="Arial" w:hAnsi="Arial" w:cs="Arial"/>
        <w:color w:val="808080"/>
        <w:sz w:val="20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9CD9" w14:textId="77777777" w:rsidR="00236E9C" w:rsidRDefault="00236E9C">
      <w:r>
        <w:separator/>
      </w:r>
    </w:p>
  </w:footnote>
  <w:footnote w:type="continuationSeparator" w:id="0">
    <w:p w14:paraId="500E043E" w14:textId="77777777" w:rsidR="00236E9C" w:rsidRDefault="0023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DB67" w14:textId="77777777" w:rsidR="00C53FA2" w:rsidRDefault="00C53F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34F3" w14:textId="77777777" w:rsidR="00C53FA2" w:rsidRDefault="00236E9C">
    <w:pPr>
      <w:pStyle w:val="Pidipagina"/>
      <w:ind w:left="142"/>
    </w:pPr>
    <w:r>
      <w:rPr>
        <w:rFonts w:ascii="Century Gothic" w:hAnsi="Century Gothic" w:cs="Century Gothic"/>
        <w:b/>
        <w:color w:val="000000"/>
        <w:sz w:val="20"/>
        <w:szCs w:val="16"/>
      </w:rPr>
      <w:t>Modello 19</w:t>
    </w:r>
    <w:r>
      <w:rPr>
        <w:rFonts w:ascii="Century Gothic" w:hAnsi="Century Gothic" w:cs="Century Gothic"/>
        <w:i/>
        <w:color w:val="000000"/>
        <w:sz w:val="20"/>
        <w:szCs w:val="16"/>
      </w:rPr>
      <w:t xml:space="preserve"> - Versione 7.1_16/01/2025</w:t>
    </w:r>
  </w:p>
  <w:p w14:paraId="4ED213CF" w14:textId="77777777" w:rsidR="00C53FA2" w:rsidRDefault="00C53FA2">
    <w:pPr>
      <w:pStyle w:val="Pidipagina"/>
      <w:ind w:left="142"/>
      <w:rPr>
        <w:rFonts w:ascii="Arial" w:hAnsi="Arial" w:cs="Arial"/>
        <w:i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89BA" w14:textId="77777777" w:rsidR="00C53FA2" w:rsidRDefault="00236E9C">
    <w:pPr>
      <w:pStyle w:val="Pidipagina"/>
      <w:ind w:left="142"/>
    </w:pPr>
    <w:r>
      <w:rPr>
        <w:rFonts w:ascii="Century Gothic" w:hAnsi="Century Gothic" w:cs="Century Gothic"/>
        <w:b/>
        <w:color w:val="000000"/>
        <w:sz w:val="20"/>
        <w:szCs w:val="16"/>
      </w:rPr>
      <w:t>Modello 19</w:t>
    </w:r>
    <w:r>
      <w:rPr>
        <w:rFonts w:ascii="Century Gothic" w:hAnsi="Century Gothic" w:cs="Century Gothic"/>
        <w:i/>
        <w:color w:val="000000"/>
        <w:sz w:val="20"/>
        <w:szCs w:val="16"/>
      </w:rPr>
      <w:t xml:space="preserve"> - Versione 7.1_16/01/2025</w:t>
    </w:r>
  </w:p>
  <w:p w14:paraId="20385A72" w14:textId="77777777" w:rsidR="00C53FA2" w:rsidRDefault="00C53FA2">
    <w:pPr>
      <w:pStyle w:val="Pidipagina"/>
      <w:ind w:left="142"/>
      <w:rPr>
        <w:rFonts w:ascii="Arial" w:hAnsi="Arial" w:cs="Arial"/>
        <w:i/>
        <w:sz w:val="20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FA2"/>
    <w:rsid w:val="001B1C3A"/>
    <w:rsid w:val="00236E9C"/>
    <w:rsid w:val="00C5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665C"/>
  <w15:docId w15:val="{98FE69F3-0522-4BDA-A5CF-131E5511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color w:val="00000A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5">
    <w:name w:val="Car. predefinito paragrafo5"/>
    <w:qFormat/>
  </w:style>
  <w:style w:type="character" w:customStyle="1" w:styleId="WW8Num1z0">
    <w:name w:val="WW8Num1z0"/>
    <w:qFormat/>
    <w:rPr>
      <w:rFonts w:ascii="Wingdings" w:hAnsi="Wingdings"/>
      <w:sz w:val="20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customStyle="1" w:styleId="CorpotestoCarattere">
    <w:name w:val="Corpo testo Carattere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qFormat/>
    <w:rPr>
      <w:rFonts w:ascii="Times New Roman" w:hAnsi="Times New Roman"/>
      <w:sz w:val="24"/>
      <w:lang w:val="x-none" w:eastAsia="zh-CN"/>
    </w:rPr>
  </w:style>
  <w:style w:type="character" w:customStyle="1" w:styleId="TestonotaapidipaginaCarattere">
    <w:name w:val="Testo nota a piè di pagina Carattere"/>
    <w:qFormat/>
    <w:rPr>
      <w:rFonts w:ascii="Times New Roman" w:hAnsi="Times New Roman"/>
      <w:sz w:val="20"/>
      <w:lang w:val="x-none" w:eastAsia="zh-CN"/>
    </w:rPr>
  </w:style>
  <w:style w:type="character" w:customStyle="1" w:styleId="IntestazioneCarattere">
    <w:name w:val="Intestazione Carattere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qFormat/>
    <w:rPr>
      <w:rFonts w:ascii="Segoe UI" w:hAnsi="Segoe UI"/>
      <w:sz w:val="18"/>
      <w:lang w:val="x-none" w:eastAsia="zh-CN"/>
    </w:rPr>
  </w:style>
  <w:style w:type="character" w:customStyle="1" w:styleId="Rimandonotaapidipagina1">
    <w:name w:val="Rimando nota a piè di pagina1"/>
    <w:qFormat/>
    <w:rPr>
      <w:vertAlign w:val="superscript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customStyle="1" w:styleId="WW-Caratterinotadichiusura">
    <w:name w:val="WW-Caratteri nota di chiusura"/>
    <w:qFormat/>
  </w:style>
  <w:style w:type="character" w:customStyle="1" w:styleId="Punti">
    <w:name w:val="Punti"/>
    <w:qFormat/>
    <w:rPr>
      <w:rFonts w:ascii="OpenSymbol" w:eastAsia="Times New Roman" w:hAnsi="OpenSymbol"/>
    </w:rPr>
  </w:style>
  <w:style w:type="character" w:customStyle="1" w:styleId="CorpotestoCarattere1">
    <w:name w:val="Corpo testo Carattere1"/>
    <w:link w:val="Corpotesto"/>
    <w:uiPriority w:val="99"/>
    <w:semiHidden/>
    <w:qFormat/>
    <w:rPr>
      <w:color w:val="00000A"/>
      <w:sz w:val="24"/>
      <w:szCs w:val="24"/>
      <w:lang w:eastAsia="zh-CN"/>
    </w:rPr>
  </w:style>
  <w:style w:type="character" w:customStyle="1" w:styleId="PidipaginaCarattere1">
    <w:name w:val="Piè di pagina Carattere1"/>
    <w:link w:val="Pidipagina"/>
    <w:uiPriority w:val="99"/>
    <w:semiHidden/>
    <w:qFormat/>
    <w:rPr>
      <w:color w:val="00000A"/>
      <w:sz w:val="24"/>
      <w:szCs w:val="24"/>
      <w:lang w:eastAsia="zh-CN"/>
    </w:rPr>
  </w:style>
  <w:style w:type="character" w:customStyle="1" w:styleId="TestonotaapidipaginaCarattere1">
    <w:name w:val="Testo nota a piè di pagina Carattere1"/>
    <w:link w:val="Testonotaapidipagina"/>
    <w:uiPriority w:val="99"/>
    <w:semiHidden/>
    <w:qFormat/>
    <w:rPr>
      <w:color w:val="00000A"/>
      <w:lang w:eastAsia="zh-CN"/>
    </w:rPr>
  </w:style>
  <w:style w:type="character" w:customStyle="1" w:styleId="IntestazioneCarattere1">
    <w:name w:val="Intestazione Carattere1"/>
    <w:link w:val="Intestazione"/>
    <w:uiPriority w:val="99"/>
    <w:semiHidden/>
    <w:qFormat/>
    <w:rPr>
      <w:color w:val="00000A"/>
      <w:sz w:val="24"/>
      <w:szCs w:val="24"/>
      <w:lang w:eastAsia="zh-CN"/>
    </w:rPr>
  </w:style>
  <w:style w:type="character" w:customStyle="1" w:styleId="TestofumettoCarattere1">
    <w:name w:val="Testo fumetto Carattere1"/>
    <w:link w:val="Testofumetto"/>
    <w:uiPriority w:val="99"/>
    <w:semiHidden/>
    <w:qFormat/>
    <w:rPr>
      <w:rFonts w:ascii="Segoe UI" w:hAnsi="Segoe UI" w:cs="Segoe UI"/>
      <w:color w:val="00000A"/>
      <w:sz w:val="18"/>
      <w:szCs w:val="18"/>
      <w:lang w:eastAsia="zh-C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pacing w:line="300" w:lineRule="atLeast"/>
    </w:pPr>
    <w:rPr>
      <w:rFonts w:ascii="Arial" w:hAnsi="Arial" w:cs="Arial"/>
      <w:color w:val="000000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5">
    <w:name w:val="Titolo5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4">
    <w:name w:val="Titolo4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3">
    <w:name w:val="Titolo3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1"/>
    <w:uiPriority w:val="99"/>
  </w:style>
  <w:style w:type="paragraph" w:customStyle="1" w:styleId="Corpodeltesto31">
    <w:name w:val="Corpo del testo 31"/>
    <w:basedOn w:val="Normale"/>
    <w:qFormat/>
    <w:pPr>
      <w:jc w:val="center"/>
    </w:pPr>
    <w:rPr>
      <w:sz w:val="16"/>
      <w:szCs w:val="16"/>
    </w:rPr>
  </w:style>
  <w:style w:type="paragraph" w:styleId="Testonotaapidipagina">
    <w:name w:val="footnote text"/>
    <w:basedOn w:val="Normale"/>
    <w:link w:val="TestonotaapidipaginaCarattere1"/>
    <w:uiPriority w:val="99"/>
    <w:rPr>
      <w:sz w:val="20"/>
      <w:szCs w:val="20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Intestazione">
    <w:name w:val="header"/>
    <w:basedOn w:val="Normale"/>
    <w:link w:val="IntestazioneCarattere1"/>
    <w:uiPriority w:val="99"/>
  </w:style>
  <w:style w:type="paragraph" w:styleId="Testofumetto">
    <w:name w:val="Balloon Text"/>
    <w:basedOn w:val="Normale"/>
    <w:link w:val="TestofumettoCarattere1"/>
    <w:uiPriority w:val="99"/>
    <w:qFormat/>
    <w:rPr>
      <w:rFonts w:ascii="Segoe UI" w:hAnsi="Segoe UI" w:cs="Segoe UI"/>
      <w:sz w:val="18"/>
      <w:szCs w:val="18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dc:description/>
  <cp:lastModifiedBy>Antonio Galliano</cp:lastModifiedBy>
  <cp:revision>4</cp:revision>
  <cp:lastPrinted>1995-11-21T16:41:00Z</cp:lastPrinted>
  <dcterms:created xsi:type="dcterms:W3CDTF">2025-01-15T13:21:00Z</dcterms:created>
  <dcterms:modified xsi:type="dcterms:W3CDTF">2025-01-17T10:20:00Z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